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PAYROLL ADMINISTRATOR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Payroll Administrator collects, verifies and processes payroll information, determines pay and benefit entitlements for employees, maintains accurate payroll records, and provides payroll information within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This role is responsible for ensuring records are accurately maintained and administrative processes comply with internal and regulatory standards.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Payroll Administrator has excellent attention to detail and exceptional mathematical and calculation skills.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Maintaining and updating employee data, including attendance, leave, and overtime records, to determine pay and benefit entitlements.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Creating and validating employee earnings statements with gross and net salaries, tax deductions, union dues, garnishments, insurance, and pension plans.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Preparing, verifying, and processing all employee payroll payments, including regular pay, benefits, bonuses, and vacation pay.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Completing, verifying, and processing forms for pension plans, leaves, share savings, employment, and medical insurance.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Preparing payroll-related filings and supporting documentation, such as year-end tax statements, pensions, and Records of Employment.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Providing payroll, benefits, and collective agreement information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Compiling, reviewing, and monitoring pay and benefits account statistics.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Preparing and balancing period-end reports and reconciling issued payrolls to bank statements.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Resolving payroll discrepancies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Assisting in the development of payroll policies, procedures, or processes.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other related duties.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years of experience in accounting, bookkeeping, or payroll administration or as a financial clerk.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High school diploma or GED completion.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Post-secondary education is a plus.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Proficient in using MS Office Suite and related software (e.g., accounting software, payroll software, HRIS)</w:t>
      </w:r>
    </w:p>
    <w:p w:rsidR="00000000" w:rsidDel="00000000" w:rsidP="00000000" w:rsidRDefault="00000000" w:rsidRPr="00000000" w14:paraId="00000028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attention to detail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Exceptional mathematical and calculation skills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Multitasking and time management abilities, as well as the capacity to prioritize tasks.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verbal and written communication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research and analysis skills</w:t>
      </w:r>
    </w:p>
    <w:p w:rsidR="00000000" w:rsidDel="00000000" w:rsidP="00000000" w:rsidRDefault="00000000" w:rsidRPr="00000000" w14:paraId="00000031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a standard schedule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 e.g. 8 AM to 5 PM, Mondays to Fridays]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Requires extended periods of sitting and working on a computer monitor.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overtime or working long hours. </w:t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RI4RnnCpHE3NXi6oNyLxaR9VNA==">AMUW2mUkYx9QSmGzMX2QKPqQhBMmF04GrJGI+sokS3vHfHX4AzG5mQIoR6W/1REKXai7HGvcrHNgqiXcRzhQGV+pqmAvBZ5KpKWkQcvKUo03SfDM4IBE7UpGKEalLVRcjW9YQCfBe0YO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